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31" w:rsidRDefault="001C33CA" w:rsidP="001C33CA">
      <w:r>
        <w:t>Name: _______________________________________</w:t>
      </w:r>
      <w:r>
        <w:tab/>
        <w:t>Date: __________________________________</w:t>
      </w:r>
    </w:p>
    <w:p w:rsidR="001C33CA" w:rsidRDefault="001C33CA" w:rsidP="001C33CA">
      <w:pPr>
        <w:jc w:val="center"/>
      </w:pPr>
      <w:r>
        <w:t>8</w:t>
      </w:r>
      <w:r w:rsidRPr="001C33CA">
        <w:rPr>
          <w:vertAlign w:val="superscript"/>
        </w:rPr>
        <w:t>th</w:t>
      </w:r>
      <w:r>
        <w:t xml:space="preserve"> Grade Midterm Study Guide</w:t>
      </w:r>
      <w:r>
        <w:br/>
        <w:t>Chapters 5-7 Textbook</w:t>
      </w:r>
    </w:p>
    <w:p w:rsidR="001C33CA" w:rsidRDefault="001C33CA" w:rsidP="001C33CA">
      <w:r w:rsidRPr="001C33CA">
        <w:rPr>
          <w:b/>
        </w:rPr>
        <w:t>Parent Signature</w:t>
      </w:r>
      <w:r>
        <w:t>: ____________________________________________</w:t>
      </w:r>
    </w:p>
    <w:p w:rsidR="00B70FC3" w:rsidRPr="00B70FC3" w:rsidRDefault="00B70FC3" w:rsidP="001C33CA">
      <w:r>
        <w:rPr>
          <w:b/>
        </w:rPr>
        <w:t>Mid-Term Date</w:t>
      </w:r>
      <w:r>
        <w:t xml:space="preserve">: </w:t>
      </w:r>
      <w:r w:rsidR="002F3850">
        <w:t>Thursday, January 18</w:t>
      </w:r>
    </w:p>
    <w:p w:rsidR="001C33CA" w:rsidRDefault="002F3850" w:rsidP="001C33CA">
      <w:r>
        <w:rPr>
          <w:b/>
        </w:rPr>
        <w:t>Over</w:t>
      </w:r>
      <w:r w:rsidR="001C33CA" w:rsidRPr="001C33CA">
        <w:rPr>
          <w:b/>
        </w:rPr>
        <w:t xml:space="preserve"> Christmas Break</w:t>
      </w:r>
      <w:r w:rsidR="001C33CA">
        <w:t xml:space="preserve">: </w:t>
      </w:r>
      <w:r>
        <w:t xml:space="preserve">My recommendation is that you spend about 10 minutes a day working on IXL. If you spread out the time spent studying, you will be able to better recall information. On Tuesday, January 2, I will check to see if you have completed 1.5 hours total. </w:t>
      </w:r>
      <w:r w:rsidR="001C33CA">
        <w:t xml:space="preserve"> </w:t>
      </w:r>
    </w:p>
    <w:p w:rsidR="00FA18B2" w:rsidRPr="00FA18B2" w:rsidRDefault="00FA18B2" w:rsidP="001C33CA">
      <w:r>
        <w:rPr>
          <w:b/>
        </w:rPr>
        <w:t>After Break</w:t>
      </w:r>
      <w:r>
        <w:t xml:space="preserve">: You will take your exponent and radical expressions test. Then, you will review the content from the year so far. This will be done with worksheets and book work. If you would like to study from the book, I recommend the section at the end of each chapter. </w:t>
      </w:r>
    </w:p>
    <w:p w:rsidR="001C33CA" w:rsidRDefault="001C33CA" w:rsidP="001C33CA">
      <w:r w:rsidRPr="001C33CA">
        <w:rPr>
          <w:b/>
        </w:rPr>
        <w:t>Section 1</w:t>
      </w:r>
      <w:r>
        <w:t xml:space="preserve">: You need to prepare this material for the midterm. Any of it might be on the test. </w:t>
      </w:r>
    </w:p>
    <w:p w:rsidR="00FA18B2" w:rsidRDefault="00FA18B2" w:rsidP="001C33CA">
      <w:pPr>
        <w:pStyle w:val="ListParagraph"/>
        <w:numPr>
          <w:ilvl w:val="0"/>
          <w:numId w:val="1"/>
        </w:numPr>
      </w:pPr>
      <w:r>
        <w:t>Vocabulary</w:t>
      </w:r>
    </w:p>
    <w:p w:rsidR="00FA18B2" w:rsidRDefault="00FA18B2" w:rsidP="00FA18B2">
      <w:pPr>
        <w:pStyle w:val="ListParagraph"/>
        <w:numPr>
          <w:ilvl w:val="1"/>
          <w:numId w:val="1"/>
        </w:numPr>
        <w:sectPr w:rsidR="00FA18B2">
          <w:pgSz w:w="12240" w:h="15840"/>
          <w:pgMar w:top="1440" w:right="1440" w:bottom="1440" w:left="1440" w:header="720" w:footer="720" w:gutter="0"/>
          <w:cols w:space="720"/>
          <w:docGrid w:linePitch="360"/>
        </w:sectPr>
      </w:pPr>
    </w:p>
    <w:p w:rsidR="00FA18B2" w:rsidRDefault="00FA18B2" w:rsidP="00FA18B2">
      <w:pPr>
        <w:pStyle w:val="ListParagraph"/>
        <w:numPr>
          <w:ilvl w:val="1"/>
          <w:numId w:val="1"/>
        </w:numPr>
      </w:pPr>
      <w:r>
        <w:t>Elimination</w:t>
      </w:r>
    </w:p>
    <w:p w:rsidR="00FA18B2" w:rsidRDefault="00FA18B2" w:rsidP="00FA18B2">
      <w:pPr>
        <w:pStyle w:val="ListParagraph"/>
        <w:numPr>
          <w:ilvl w:val="1"/>
          <w:numId w:val="1"/>
        </w:numPr>
      </w:pPr>
      <w:r>
        <w:t>Exponent</w:t>
      </w:r>
    </w:p>
    <w:p w:rsidR="00FA18B2" w:rsidRDefault="00FA18B2" w:rsidP="00FA18B2">
      <w:pPr>
        <w:pStyle w:val="ListParagraph"/>
        <w:numPr>
          <w:ilvl w:val="1"/>
          <w:numId w:val="1"/>
        </w:numPr>
      </w:pPr>
      <w:r>
        <w:t>Index</w:t>
      </w:r>
    </w:p>
    <w:p w:rsidR="00FA18B2" w:rsidRDefault="00FA18B2" w:rsidP="00FA18B2">
      <w:pPr>
        <w:pStyle w:val="ListParagraph"/>
        <w:numPr>
          <w:ilvl w:val="1"/>
          <w:numId w:val="1"/>
        </w:numPr>
      </w:pPr>
      <w:r>
        <w:t>Inequality</w:t>
      </w:r>
    </w:p>
    <w:p w:rsidR="00FA18B2" w:rsidRDefault="00FA18B2" w:rsidP="00FA18B2">
      <w:pPr>
        <w:pStyle w:val="ListParagraph"/>
        <w:numPr>
          <w:ilvl w:val="1"/>
          <w:numId w:val="1"/>
        </w:numPr>
      </w:pPr>
      <w:r>
        <w:t>Negative Slope</w:t>
      </w:r>
      <w:r>
        <w:tab/>
      </w:r>
    </w:p>
    <w:p w:rsidR="00FA18B2" w:rsidRDefault="00FA18B2" w:rsidP="00FA18B2">
      <w:pPr>
        <w:pStyle w:val="ListParagraph"/>
        <w:numPr>
          <w:ilvl w:val="1"/>
          <w:numId w:val="1"/>
        </w:numPr>
      </w:pPr>
      <w:r>
        <w:t>Parallel Lines</w:t>
      </w:r>
    </w:p>
    <w:p w:rsidR="00FA18B2" w:rsidRDefault="00FA18B2" w:rsidP="00FA18B2">
      <w:pPr>
        <w:pStyle w:val="ListParagraph"/>
        <w:numPr>
          <w:ilvl w:val="1"/>
          <w:numId w:val="1"/>
        </w:numPr>
      </w:pPr>
      <w:r>
        <w:t>Perpendicular Lines</w:t>
      </w:r>
      <w:r>
        <w:tab/>
      </w:r>
    </w:p>
    <w:p w:rsidR="00FA18B2" w:rsidRDefault="00FA18B2" w:rsidP="00FA18B2">
      <w:pPr>
        <w:pStyle w:val="ListParagraph"/>
        <w:numPr>
          <w:ilvl w:val="1"/>
          <w:numId w:val="1"/>
        </w:numPr>
      </w:pPr>
      <w:r>
        <w:t>Point-Slope Form</w:t>
      </w:r>
    </w:p>
    <w:p w:rsidR="00FA18B2" w:rsidRDefault="00FA18B2" w:rsidP="00FA18B2">
      <w:pPr>
        <w:pStyle w:val="ListParagraph"/>
        <w:numPr>
          <w:ilvl w:val="1"/>
          <w:numId w:val="1"/>
        </w:numPr>
      </w:pPr>
      <w:r>
        <w:t>Positive Slope</w:t>
      </w:r>
      <w:r>
        <w:tab/>
      </w:r>
    </w:p>
    <w:p w:rsidR="00FA18B2" w:rsidRDefault="00FA18B2" w:rsidP="00FA18B2">
      <w:pPr>
        <w:pStyle w:val="ListParagraph"/>
        <w:numPr>
          <w:ilvl w:val="1"/>
          <w:numId w:val="1"/>
        </w:numPr>
      </w:pPr>
      <w:r>
        <w:t>Radicand</w:t>
      </w:r>
      <w:r>
        <w:tab/>
      </w:r>
    </w:p>
    <w:p w:rsidR="00FA18B2" w:rsidRDefault="00FA18B2" w:rsidP="00FA18B2">
      <w:pPr>
        <w:pStyle w:val="ListParagraph"/>
        <w:numPr>
          <w:ilvl w:val="1"/>
          <w:numId w:val="1"/>
        </w:numPr>
      </w:pPr>
      <w:r>
        <w:t>Rise</w:t>
      </w:r>
    </w:p>
    <w:p w:rsidR="00FA18B2" w:rsidRDefault="00FA18B2" w:rsidP="00FA18B2">
      <w:pPr>
        <w:pStyle w:val="ListParagraph"/>
        <w:numPr>
          <w:ilvl w:val="1"/>
          <w:numId w:val="1"/>
        </w:numPr>
      </w:pPr>
      <w:r>
        <w:t>Run</w:t>
      </w:r>
    </w:p>
    <w:p w:rsidR="00FA18B2" w:rsidRDefault="00FA18B2" w:rsidP="00FA18B2">
      <w:pPr>
        <w:pStyle w:val="ListParagraph"/>
        <w:numPr>
          <w:ilvl w:val="1"/>
          <w:numId w:val="1"/>
        </w:numPr>
      </w:pPr>
      <w:r>
        <w:t>Simplify</w:t>
      </w:r>
      <w:r>
        <w:tab/>
      </w:r>
      <w:r>
        <w:tab/>
      </w:r>
      <w:r>
        <w:tab/>
        <w:t xml:space="preserve"> </w:t>
      </w:r>
    </w:p>
    <w:p w:rsidR="00FA18B2" w:rsidRDefault="00FA18B2" w:rsidP="00FA18B2">
      <w:pPr>
        <w:pStyle w:val="ListParagraph"/>
        <w:numPr>
          <w:ilvl w:val="1"/>
          <w:numId w:val="1"/>
        </w:numPr>
      </w:pPr>
      <w:r>
        <w:t>Slope</w:t>
      </w:r>
      <w:r>
        <w:tab/>
      </w:r>
      <w:r>
        <w:tab/>
      </w:r>
    </w:p>
    <w:p w:rsidR="00FA18B2" w:rsidRDefault="00FA18B2" w:rsidP="00FA18B2">
      <w:pPr>
        <w:pStyle w:val="ListParagraph"/>
        <w:numPr>
          <w:ilvl w:val="1"/>
          <w:numId w:val="1"/>
        </w:numPr>
      </w:pPr>
      <w:r>
        <w:t>Slope-Intercept Form</w:t>
      </w:r>
      <w:r>
        <w:tab/>
      </w:r>
    </w:p>
    <w:p w:rsidR="00FA18B2" w:rsidRDefault="00FA18B2" w:rsidP="00FA18B2">
      <w:pPr>
        <w:pStyle w:val="ListParagraph"/>
        <w:numPr>
          <w:ilvl w:val="1"/>
          <w:numId w:val="1"/>
        </w:numPr>
      </w:pPr>
      <w:r>
        <w:t>Standard Form</w:t>
      </w:r>
    </w:p>
    <w:p w:rsidR="00FA18B2" w:rsidRDefault="00FA18B2" w:rsidP="00FA18B2">
      <w:pPr>
        <w:pStyle w:val="ListParagraph"/>
        <w:numPr>
          <w:ilvl w:val="1"/>
          <w:numId w:val="1"/>
        </w:numPr>
      </w:pPr>
      <w:r>
        <w:t>Substitution</w:t>
      </w:r>
    </w:p>
    <w:p w:rsidR="00FA18B2" w:rsidRDefault="00FA18B2" w:rsidP="00FA18B2">
      <w:pPr>
        <w:pStyle w:val="ListParagraph"/>
        <w:ind w:left="1440"/>
        <w:sectPr w:rsidR="00FA18B2" w:rsidSect="00FA18B2">
          <w:type w:val="continuous"/>
          <w:pgSz w:w="12240" w:h="15840"/>
          <w:pgMar w:top="1440" w:right="1440" w:bottom="1440" w:left="1440" w:header="720" w:footer="720" w:gutter="0"/>
          <w:cols w:num="3" w:space="360"/>
          <w:docGrid w:linePitch="360"/>
        </w:sectPr>
      </w:pPr>
    </w:p>
    <w:p w:rsidR="00FA18B2" w:rsidRDefault="00FA18B2" w:rsidP="00FA18B2">
      <w:pPr>
        <w:pStyle w:val="ListParagraph"/>
        <w:ind w:left="1440"/>
      </w:pPr>
    </w:p>
    <w:p w:rsidR="001C33CA" w:rsidRDefault="001C33CA" w:rsidP="001C33CA">
      <w:pPr>
        <w:pStyle w:val="ListParagraph"/>
        <w:numPr>
          <w:ilvl w:val="0"/>
          <w:numId w:val="1"/>
        </w:numPr>
      </w:pPr>
      <w:r>
        <w:t>Chapter 5</w:t>
      </w:r>
      <w:r w:rsidR="00A45501">
        <w:t>: Linear Functions</w:t>
      </w:r>
    </w:p>
    <w:p w:rsidR="00B70FC3" w:rsidRDefault="00B70FC3" w:rsidP="001C33CA">
      <w:pPr>
        <w:pStyle w:val="ListParagraph"/>
        <w:numPr>
          <w:ilvl w:val="1"/>
          <w:numId w:val="1"/>
        </w:numPr>
        <w:sectPr w:rsidR="00B70FC3" w:rsidSect="00FA18B2">
          <w:type w:val="continuous"/>
          <w:pgSz w:w="12240" w:h="15840"/>
          <w:pgMar w:top="1440" w:right="1440" w:bottom="1440" w:left="1440" w:header="720" w:footer="720" w:gutter="0"/>
          <w:cols w:space="720"/>
          <w:docGrid w:linePitch="360"/>
        </w:sectPr>
      </w:pPr>
    </w:p>
    <w:p w:rsidR="001C33CA" w:rsidRDefault="001C33CA" w:rsidP="001C33CA">
      <w:pPr>
        <w:pStyle w:val="ListParagraph"/>
        <w:numPr>
          <w:ilvl w:val="1"/>
          <w:numId w:val="1"/>
        </w:numPr>
      </w:pPr>
      <w:r>
        <w:t>Slope-Intercept Form</w:t>
      </w:r>
    </w:p>
    <w:p w:rsidR="001D61E2" w:rsidRDefault="001D61E2" w:rsidP="001D61E2">
      <w:pPr>
        <w:pStyle w:val="ListParagraph"/>
        <w:numPr>
          <w:ilvl w:val="2"/>
          <w:numId w:val="1"/>
        </w:numPr>
      </w:pPr>
      <w:r>
        <w:t>A1.S.5</w:t>
      </w:r>
    </w:p>
    <w:p w:rsidR="001D61E2" w:rsidRDefault="001D61E2" w:rsidP="001D61E2">
      <w:pPr>
        <w:pStyle w:val="ListParagraph"/>
        <w:numPr>
          <w:ilvl w:val="2"/>
          <w:numId w:val="1"/>
        </w:numPr>
      </w:pPr>
      <w:r>
        <w:t>A1.S.6</w:t>
      </w:r>
    </w:p>
    <w:p w:rsidR="001D61E2" w:rsidRDefault="001D61E2" w:rsidP="001D61E2">
      <w:pPr>
        <w:pStyle w:val="ListParagraph"/>
        <w:numPr>
          <w:ilvl w:val="2"/>
          <w:numId w:val="1"/>
        </w:numPr>
      </w:pPr>
      <w:r>
        <w:t>A1.S.7</w:t>
      </w:r>
    </w:p>
    <w:p w:rsidR="001D61E2" w:rsidRDefault="001D61E2" w:rsidP="001D61E2">
      <w:pPr>
        <w:pStyle w:val="ListParagraph"/>
        <w:numPr>
          <w:ilvl w:val="2"/>
          <w:numId w:val="1"/>
        </w:numPr>
      </w:pPr>
      <w:r>
        <w:t>A1.S.8</w:t>
      </w:r>
    </w:p>
    <w:p w:rsidR="004E42A8" w:rsidRDefault="004E42A8" w:rsidP="001D61E2">
      <w:pPr>
        <w:pStyle w:val="ListParagraph"/>
        <w:numPr>
          <w:ilvl w:val="2"/>
          <w:numId w:val="1"/>
        </w:numPr>
      </w:pPr>
      <w:r>
        <w:t>A1.S.10</w:t>
      </w:r>
    </w:p>
    <w:p w:rsidR="004E42A8" w:rsidRDefault="004E42A8" w:rsidP="001D61E2">
      <w:pPr>
        <w:pStyle w:val="ListParagraph"/>
        <w:numPr>
          <w:ilvl w:val="2"/>
          <w:numId w:val="1"/>
        </w:numPr>
      </w:pPr>
      <w:r>
        <w:t>A1.S.12</w:t>
      </w:r>
    </w:p>
    <w:p w:rsidR="001C33CA" w:rsidRDefault="001C33CA" w:rsidP="001C33CA">
      <w:pPr>
        <w:pStyle w:val="ListParagraph"/>
        <w:numPr>
          <w:ilvl w:val="1"/>
          <w:numId w:val="1"/>
        </w:numPr>
      </w:pPr>
      <w:r>
        <w:t>Point-Slope Form</w:t>
      </w:r>
    </w:p>
    <w:p w:rsidR="001D61E2" w:rsidRDefault="001D61E2" w:rsidP="001D61E2">
      <w:pPr>
        <w:pStyle w:val="ListParagraph"/>
        <w:numPr>
          <w:ilvl w:val="2"/>
          <w:numId w:val="1"/>
        </w:numPr>
      </w:pPr>
      <w:r>
        <w:t>A1.S.20</w:t>
      </w:r>
    </w:p>
    <w:p w:rsidR="001D61E2" w:rsidRDefault="001D61E2" w:rsidP="001D61E2">
      <w:pPr>
        <w:pStyle w:val="ListParagraph"/>
        <w:numPr>
          <w:ilvl w:val="2"/>
          <w:numId w:val="1"/>
        </w:numPr>
      </w:pPr>
      <w:r>
        <w:t>A1.S.21</w:t>
      </w:r>
    </w:p>
    <w:p w:rsidR="001D61E2" w:rsidRDefault="001D61E2" w:rsidP="001D61E2">
      <w:pPr>
        <w:pStyle w:val="ListParagraph"/>
        <w:numPr>
          <w:ilvl w:val="2"/>
          <w:numId w:val="1"/>
        </w:numPr>
      </w:pPr>
      <w:r>
        <w:t>A1.S.22</w:t>
      </w:r>
    </w:p>
    <w:p w:rsidR="002F3850" w:rsidRDefault="002F3850" w:rsidP="002F3850"/>
    <w:p w:rsidR="001C33CA" w:rsidRDefault="001C33CA" w:rsidP="001C33CA">
      <w:pPr>
        <w:pStyle w:val="ListParagraph"/>
        <w:numPr>
          <w:ilvl w:val="1"/>
          <w:numId w:val="1"/>
        </w:numPr>
      </w:pPr>
      <w:r>
        <w:t>Standard Form</w:t>
      </w:r>
    </w:p>
    <w:p w:rsidR="001D61E2" w:rsidRDefault="001D61E2" w:rsidP="001D61E2">
      <w:pPr>
        <w:pStyle w:val="ListParagraph"/>
        <w:numPr>
          <w:ilvl w:val="2"/>
          <w:numId w:val="1"/>
        </w:numPr>
      </w:pPr>
      <w:r>
        <w:t>A1.S.15</w:t>
      </w:r>
    </w:p>
    <w:p w:rsidR="001D61E2" w:rsidRDefault="001D61E2" w:rsidP="001D61E2">
      <w:pPr>
        <w:pStyle w:val="ListParagraph"/>
        <w:numPr>
          <w:ilvl w:val="2"/>
          <w:numId w:val="1"/>
        </w:numPr>
      </w:pPr>
      <w:r>
        <w:t>A1.S.16</w:t>
      </w:r>
    </w:p>
    <w:p w:rsidR="001D61E2" w:rsidRDefault="001D61E2" w:rsidP="001D61E2">
      <w:pPr>
        <w:pStyle w:val="ListParagraph"/>
        <w:numPr>
          <w:ilvl w:val="2"/>
          <w:numId w:val="1"/>
        </w:numPr>
      </w:pPr>
      <w:r>
        <w:t>A1.S.17</w:t>
      </w:r>
    </w:p>
    <w:p w:rsidR="001D61E2" w:rsidRDefault="001D61E2" w:rsidP="001C33CA">
      <w:pPr>
        <w:pStyle w:val="ListParagraph"/>
        <w:numPr>
          <w:ilvl w:val="1"/>
          <w:numId w:val="1"/>
        </w:numPr>
      </w:pPr>
      <w:r>
        <w:t>Horizontal and Vertical Lines</w:t>
      </w:r>
    </w:p>
    <w:p w:rsidR="001D61E2" w:rsidRDefault="001D61E2" w:rsidP="001D61E2">
      <w:pPr>
        <w:pStyle w:val="ListParagraph"/>
        <w:numPr>
          <w:ilvl w:val="2"/>
          <w:numId w:val="1"/>
        </w:numPr>
      </w:pPr>
      <w:r>
        <w:t>A1.S.18</w:t>
      </w:r>
    </w:p>
    <w:p w:rsidR="001D61E2" w:rsidRDefault="001D61E2" w:rsidP="001D61E2">
      <w:pPr>
        <w:pStyle w:val="ListParagraph"/>
        <w:numPr>
          <w:ilvl w:val="2"/>
          <w:numId w:val="1"/>
        </w:numPr>
      </w:pPr>
      <w:r>
        <w:t>A1.S.19</w:t>
      </w:r>
    </w:p>
    <w:p w:rsidR="001C33CA" w:rsidRDefault="001C33CA" w:rsidP="001C33CA">
      <w:pPr>
        <w:pStyle w:val="ListParagraph"/>
        <w:numPr>
          <w:ilvl w:val="1"/>
          <w:numId w:val="1"/>
        </w:numPr>
      </w:pPr>
      <w:r>
        <w:t>Parallel and Perpendicular Lines</w:t>
      </w:r>
    </w:p>
    <w:p w:rsidR="001D61E2" w:rsidRDefault="001D61E2" w:rsidP="001D61E2">
      <w:pPr>
        <w:pStyle w:val="ListParagraph"/>
        <w:numPr>
          <w:ilvl w:val="2"/>
          <w:numId w:val="1"/>
        </w:numPr>
      </w:pPr>
      <w:r>
        <w:t>A1.S.23</w:t>
      </w:r>
    </w:p>
    <w:p w:rsidR="001D61E2" w:rsidRDefault="001D61E2" w:rsidP="001D61E2">
      <w:pPr>
        <w:pStyle w:val="ListParagraph"/>
        <w:numPr>
          <w:ilvl w:val="2"/>
          <w:numId w:val="1"/>
        </w:numPr>
      </w:pPr>
      <w:r>
        <w:t>A1.S.24</w:t>
      </w:r>
    </w:p>
    <w:p w:rsidR="00B70FC3" w:rsidRDefault="00B70FC3" w:rsidP="00B70FC3">
      <w:pPr>
        <w:sectPr w:rsidR="00B70FC3" w:rsidSect="00B70FC3">
          <w:type w:val="continuous"/>
          <w:pgSz w:w="12240" w:h="15840"/>
          <w:pgMar w:top="1440" w:right="1440" w:bottom="1440" w:left="1440" w:header="720" w:footer="720" w:gutter="0"/>
          <w:cols w:num="2" w:space="720"/>
          <w:docGrid w:linePitch="360"/>
        </w:sectPr>
      </w:pPr>
    </w:p>
    <w:p w:rsidR="002F3850" w:rsidRDefault="002F3850" w:rsidP="002F3850">
      <w:pPr>
        <w:pStyle w:val="ListParagraph"/>
      </w:pPr>
    </w:p>
    <w:p w:rsidR="007D631D" w:rsidRDefault="007D631D" w:rsidP="002F3850">
      <w:pPr>
        <w:pStyle w:val="ListParagraph"/>
      </w:pPr>
      <w:bookmarkStart w:id="0" w:name="_GoBack"/>
      <w:bookmarkEnd w:id="0"/>
    </w:p>
    <w:p w:rsidR="00A45501" w:rsidRDefault="00A45501" w:rsidP="00A45501">
      <w:pPr>
        <w:pStyle w:val="ListParagraph"/>
        <w:numPr>
          <w:ilvl w:val="0"/>
          <w:numId w:val="1"/>
        </w:numPr>
      </w:pPr>
      <w:r>
        <w:lastRenderedPageBreak/>
        <w:t>Chapter 6: Systems of Equations and Inequalities</w:t>
      </w:r>
    </w:p>
    <w:p w:rsidR="00FD68F1" w:rsidRDefault="00FD68F1" w:rsidP="00A45501">
      <w:pPr>
        <w:pStyle w:val="ListParagraph"/>
        <w:numPr>
          <w:ilvl w:val="1"/>
          <w:numId w:val="1"/>
        </w:numPr>
        <w:sectPr w:rsidR="00FD68F1" w:rsidSect="00B70FC3">
          <w:type w:val="continuous"/>
          <w:pgSz w:w="12240" w:h="15840"/>
          <w:pgMar w:top="1440" w:right="1440" w:bottom="1440" w:left="1440" w:header="720" w:footer="720" w:gutter="0"/>
          <w:cols w:space="720"/>
          <w:docGrid w:linePitch="360"/>
        </w:sectPr>
      </w:pPr>
    </w:p>
    <w:p w:rsidR="00A45501" w:rsidRDefault="00B70FC3" w:rsidP="00A45501">
      <w:pPr>
        <w:pStyle w:val="ListParagraph"/>
        <w:numPr>
          <w:ilvl w:val="1"/>
          <w:numId w:val="1"/>
        </w:numPr>
      </w:pPr>
      <w:r>
        <w:t>Systems of Equations (Graphing, Substitution, Elimination)</w:t>
      </w:r>
    </w:p>
    <w:p w:rsidR="00B70FC3" w:rsidRDefault="00B70FC3" w:rsidP="00B70FC3">
      <w:pPr>
        <w:pStyle w:val="ListParagraph"/>
        <w:numPr>
          <w:ilvl w:val="2"/>
          <w:numId w:val="1"/>
        </w:numPr>
      </w:pPr>
      <w:r>
        <w:t>A1.U.1</w:t>
      </w:r>
    </w:p>
    <w:p w:rsidR="00B70FC3" w:rsidRDefault="00B70FC3" w:rsidP="00B70FC3">
      <w:pPr>
        <w:pStyle w:val="ListParagraph"/>
        <w:numPr>
          <w:ilvl w:val="2"/>
          <w:numId w:val="1"/>
        </w:numPr>
      </w:pPr>
      <w:r>
        <w:t>A1.U.2</w:t>
      </w:r>
    </w:p>
    <w:p w:rsidR="004E42A8" w:rsidRDefault="004E42A8" w:rsidP="00B70FC3">
      <w:pPr>
        <w:pStyle w:val="ListParagraph"/>
        <w:numPr>
          <w:ilvl w:val="2"/>
          <w:numId w:val="1"/>
        </w:numPr>
      </w:pPr>
      <w:r>
        <w:t>A1.U.3</w:t>
      </w:r>
    </w:p>
    <w:p w:rsidR="00B70FC3" w:rsidRDefault="00B70FC3" w:rsidP="00B70FC3">
      <w:pPr>
        <w:pStyle w:val="ListParagraph"/>
        <w:numPr>
          <w:ilvl w:val="2"/>
          <w:numId w:val="1"/>
        </w:numPr>
      </w:pPr>
      <w:r>
        <w:t>A1.U.4</w:t>
      </w:r>
    </w:p>
    <w:p w:rsidR="00B70FC3" w:rsidRDefault="00B70FC3" w:rsidP="00B70FC3">
      <w:pPr>
        <w:pStyle w:val="ListParagraph"/>
        <w:numPr>
          <w:ilvl w:val="2"/>
          <w:numId w:val="1"/>
        </w:numPr>
      </w:pPr>
      <w:r>
        <w:t>A1.U.5</w:t>
      </w:r>
    </w:p>
    <w:p w:rsidR="00B70FC3" w:rsidRDefault="00B70FC3" w:rsidP="00B70FC3">
      <w:pPr>
        <w:pStyle w:val="ListParagraph"/>
        <w:numPr>
          <w:ilvl w:val="2"/>
          <w:numId w:val="1"/>
        </w:numPr>
      </w:pPr>
      <w:r>
        <w:t>A1.U.8</w:t>
      </w:r>
    </w:p>
    <w:p w:rsidR="004E42A8" w:rsidRDefault="004E42A8" w:rsidP="00B70FC3">
      <w:pPr>
        <w:pStyle w:val="ListParagraph"/>
        <w:numPr>
          <w:ilvl w:val="2"/>
          <w:numId w:val="1"/>
        </w:numPr>
      </w:pPr>
      <w:r>
        <w:t>A1.U.9</w:t>
      </w:r>
    </w:p>
    <w:p w:rsidR="00B70FC3" w:rsidRDefault="00B70FC3" w:rsidP="00B70FC3">
      <w:pPr>
        <w:pStyle w:val="ListParagraph"/>
        <w:numPr>
          <w:ilvl w:val="2"/>
          <w:numId w:val="1"/>
        </w:numPr>
      </w:pPr>
      <w:r>
        <w:t>A1.U.10</w:t>
      </w:r>
    </w:p>
    <w:p w:rsidR="004E42A8" w:rsidRDefault="004E42A8" w:rsidP="00B70FC3">
      <w:pPr>
        <w:pStyle w:val="ListParagraph"/>
        <w:numPr>
          <w:ilvl w:val="2"/>
          <w:numId w:val="1"/>
        </w:numPr>
      </w:pPr>
      <w:r>
        <w:t>A1.U.11</w:t>
      </w:r>
    </w:p>
    <w:p w:rsidR="00B70FC3" w:rsidRDefault="00B70FC3" w:rsidP="00B70FC3">
      <w:pPr>
        <w:pStyle w:val="ListParagraph"/>
        <w:numPr>
          <w:ilvl w:val="2"/>
          <w:numId w:val="1"/>
        </w:numPr>
      </w:pPr>
      <w:r>
        <w:t>A1.U.14</w:t>
      </w:r>
    </w:p>
    <w:p w:rsidR="00B70FC3" w:rsidRDefault="00B70FC3" w:rsidP="00B70FC3">
      <w:pPr>
        <w:pStyle w:val="ListParagraph"/>
        <w:numPr>
          <w:ilvl w:val="2"/>
          <w:numId w:val="1"/>
        </w:numPr>
      </w:pPr>
      <w:r>
        <w:t>A1.U.15</w:t>
      </w:r>
    </w:p>
    <w:p w:rsidR="00A45501" w:rsidRDefault="00A45501" w:rsidP="00A45501">
      <w:pPr>
        <w:pStyle w:val="ListParagraph"/>
        <w:numPr>
          <w:ilvl w:val="1"/>
          <w:numId w:val="1"/>
        </w:numPr>
      </w:pPr>
      <w:r>
        <w:t>Linear Inequalities</w:t>
      </w:r>
    </w:p>
    <w:p w:rsidR="00B70FC3" w:rsidRDefault="00B70FC3" w:rsidP="00B70FC3">
      <w:pPr>
        <w:pStyle w:val="ListParagraph"/>
        <w:numPr>
          <w:ilvl w:val="2"/>
          <w:numId w:val="1"/>
        </w:numPr>
      </w:pPr>
      <w:r>
        <w:t>A1.T.2</w:t>
      </w:r>
    </w:p>
    <w:p w:rsidR="00B70FC3" w:rsidRDefault="00B70FC3" w:rsidP="00B70FC3">
      <w:pPr>
        <w:pStyle w:val="ListParagraph"/>
        <w:numPr>
          <w:ilvl w:val="2"/>
          <w:numId w:val="1"/>
        </w:numPr>
      </w:pPr>
      <w:r>
        <w:t>A1.T.3</w:t>
      </w:r>
    </w:p>
    <w:p w:rsidR="00A45501" w:rsidRDefault="00B70FC3" w:rsidP="00A45501">
      <w:pPr>
        <w:pStyle w:val="ListParagraph"/>
        <w:numPr>
          <w:ilvl w:val="1"/>
          <w:numId w:val="1"/>
        </w:numPr>
      </w:pPr>
      <w:r>
        <w:t>S</w:t>
      </w:r>
      <w:r w:rsidR="00A45501">
        <w:t>ystems of Linear Inequalities</w:t>
      </w:r>
    </w:p>
    <w:p w:rsidR="00B70FC3" w:rsidRDefault="00B70FC3" w:rsidP="00B70FC3">
      <w:pPr>
        <w:pStyle w:val="ListParagraph"/>
        <w:numPr>
          <w:ilvl w:val="2"/>
          <w:numId w:val="1"/>
        </w:numPr>
      </w:pPr>
      <w:r>
        <w:t>A1.T.5</w:t>
      </w:r>
    </w:p>
    <w:p w:rsidR="00B70FC3" w:rsidRDefault="00B70FC3" w:rsidP="00B70FC3">
      <w:pPr>
        <w:pStyle w:val="ListParagraph"/>
        <w:numPr>
          <w:ilvl w:val="2"/>
          <w:numId w:val="1"/>
        </w:numPr>
      </w:pPr>
      <w:r>
        <w:t>A1.T.6</w:t>
      </w:r>
    </w:p>
    <w:p w:rsidR="00FD68F1" w:rsidRDefault="00FD68F1" w:rsidP="00A45501">
      <w:pPr>
        <w:pStyle w:val="ListParagraph"/>
        <w:numPr>
          <w:ilvl w:val="0"/>
          <w:numId w:val="1"/>
        </w:numPr>
        <w:sectPr w:rsidR="00FD68F1" w:rsidSect="00FD68F1">
          <w:type w:val="continuous"/>
          <w:pgSz w:w="12240" w:h="15840"/>
          <w:pgMar w:top="1440" w:right="1440" w:bottom="1440" w:left="1440" w:header="720" w:footer="720" w:gutter="0"/>
          <w:cols w:num="2" w:space="360"/>
          <w:docGrid w:linePitch="360"/>
        </w:sectPr>
      </w:pPr>
    </w:p>
    <w:p w:rsidR="00FD68F1" w:rsidRDefault="00FD68F1" w:rsidP="00FD68F1">
      <w:pPr>
        <w:pStyle w:val="ListParagraph"/>
      </w:pPr>
    </w:p>
    <w:p w:rsidR="00FD68F1" w:rsidRDefault="00FD68F1" w:rsidP="00FD68F1">
      <w:pPr>
        <w:pStyle w:val="ListParagraph"/>
      </w:pPr>
    </w:p>
    <w:p w:rsidR="00A45501" w:rsidRDefault="00A45501" w:rsidP="00A45501">
      <w:pPr>
        <w:pStyle w:val="ListParagraph"/>
        <w:numPr>
          <w:ilvl w:val="0"/>
          <w:numId w:val="1"/>
        </w:numPr>
      </w:pPr>
      <w:r>
        <w:t>Chapter 7: Exponents and Exponential Functions</w:t>
      </w:r>
    </w:p>
    <w:p w:rsidR="00FD68F1" w:rsidRDefault="00FD68F1" w:rsidP="00A45501">
      <w:pPr>
        <w:pStyle w:val="ListParagraph"/>
        <w:numPr>
          <w:ilvl w:val="1"/>
          <w:numId w:val="1"/>
        </w:numPr>
        <w:sectPr w:rsidR="00FD68F1" w:rsidSect="00B70FC3">
          <w:type w:val="continuous"/>
          <w:pgSz w:w="12240" w:h="15840"/>
          <w:pgMar w:top="1440" w:right="1440" w:bottom="1440" w:left="1440" w:header="720" w:footer="720" w:gutter="0"/>
          <w:cols w:space="720"/>
          <w:docGrid w:linePitch="360"/>
        </w:sectPr>
      </w:pPr>
    </w:p>
    <w:p w:rsidR="00A45501" w:rsidRDefault="00A45501" w:rsidP="00A45501">
      <w:pPr>
        <w:pStyle w:val="ListParagraph"/>
        <w:numPr>
          <w:ilvl w:val="1"/>
          <w:numId w:val="1"/>
        </w:numPr>
      </w:pPr>
      <w:r>
        <w:t>Zero and Negative Exponents</w:t>
      </w:r>
    </w:p>
    <w:p w:rsidR="00FD68F1" w:rsidRDefault="00FD68F1" w:rsidP="00FD68F1">
      <w:pPr>
        <w:pStyle w:val="ListParagraph"/>
        <w:numPr>
          <w:ilvl w:val="2"/>
          <w:numId w:val="1"/>
        </w:numPr>
      </w:pPr>
      <w:r>
        <w:t>A1.V.3</w:t>
      </w:r>
    </w:p>
    <w:p w:rsidR="00A45501" w:rsidRDefault="00A45501" w:rsidP="00A45501">
      <w:pPr>
        <w:pStyle w:val="ListParagraph"/>
        <w:numPr>
          <w:ilvl w:val="1"/>
          <w:numId w:val="1"/>
        </w:numPr>
      </w:pPr>
      <w:r>
        <w:t>Multiplication Properties of Exponents</w:t>
      </w:r>
    </w:p>
    <w:p w:rsidR="00FD68F1" w:rsidRDefault="00FD68F1" w:rsidP="00FD68F1">
      <w:pPr>
        <w:pStyle w:val="ListParagraph"/>
        <w:numPr>
          <w:ilvl w:val="2"/>
          <w:numId w:val="1"/>
        </w:numPr>
      </w:pPr>
      <w:r>
        <w:t>A1.V.4</w:t>
      </w:r>
    </w:p>
    <w:p w:rsidR="00FD68F1" w:rsidRDefault="00FD68F1" w:rsidP="00FD68F1">
      <w:pPr>
        <w:pStyle w:val="ListParagraph"/>
        <w:numPr>
          <w:ilvl w:val="2"/>
          <w:numId w:val="1"/>
        </w:numPr>
      </w:pPr>
      <w:r>
        <w:t>A1.V.6</w:t>
      </w:r>
    </w:p>
    <w:p w:rsidR="00FD68F1" w:rsidRDefault="00FD68F1" w:rsidP="00FD68F1">
      <w:pPr>
        <w:pStyle w:val="ListParagraph"/>
        <w:numPr>
          <w:ilvl w:val="2"/>
          <w:numId w:val="1"/>
        </w:numPr>
      </w:pPr>
      <w:r>
        <w:t>A1.V.7</w:t>
      </w:r>
    </w:p>
    <w:p w:rsidR="00FD68F1" w:rsidRDefault="00FD68F1" w:rsidP="00FD68F1">
      <w:pPr>
        <w:pStyle w:val="ListParagraph"/>
        <w:numPr>
          <w:ilvl w:val="2"/>
          <w:numId w:val="1"/>
        </w:numPr>
      </w:pPr>
      <w:r>
        <w:t>A1.V.8</w:t>
      </w:r>
    </w:p>
    <w:p w:rsidR="00A45501" w:rsidRDefault="00A45501" w:rsidP="00A45501">
      <w:pPr>
        <w:pStyle w:val="ListParagraph"/>
        <w:numPr>
          <w:ilvl w:val="1"/>
          <w:numId w:val="1"/>
        </w:numPr>
      </w:pPr>
      <w:r>
        <w:t>Division Properties of Exponents</w:t>
      </w:r>
    </w:p>
    <w:p w:rsidR="00FD68F1" w:rsidRDefault="00FD68F1" w:rsidP="00FD68F1">
      <w:pPr>
        <w:pStyle w:val="ListParagraph"/>
        <w:numPr>
          <w:ilvl w:val="2"/>
          <w:numId w:val="1"/>
        </w:numPr>
      </w:pPr>
      <w:r>
        <w:t>A1.V.5</w:t>
      </w:r>
    </w:p>
    <w:p w:rsidR="00FD68F1" w:rsidRDefault="00FD68F1" w:rsidP="00FD68F1">
      <w:pPr>
        <w:pStyle w:val="ListParagraph"/>
        <w:numPr>
          <w:ilvl w:val="2"/>
          <w:numId w:val="1"/>
        </w:numPr>
      </w:pPr>
      <w:r>
        <w:t>A1.V.6</w:t>
      </w:r>
    </w:p>
    <w:p w:rsidR="00FA18B2" w:rsidRDefault="00FD68F1" w:rsidP="009E5542">
      <w:pPr>
        <w:pStyle w:val="ListParagraph"/>
        <w:numPr>
          <w:ilvl w:val="2"/>
          <w:numId w:val="1"/>
        </w:numPr>
      </w:pPr>
      <w:r>
        <w:t>A1.V.9</w:t>
      </w:r>
      <w:r>
        <w:br/>
      </w:r>
    </w:p>
    <w:p w:rsidR="00FA18B2" w:rsidRDefault="00FA18B2" w:rsidP="00FA18B2">
      <w:pPr>
        <w:pStyle w:val="ListParagraph"/>
        <w:ind w:left="2160"/>
      </w:pPr>
    </w:p>
    <w:p w:rsidR="00FA18B2" w:rsidRDefault="00FA18B2" w:rsidP="00FA18B2"/>
    <w:p w:rsidR="00FD68F1" w:rsidRDefault="00FD68F1" w:rsidP="00FD68F1"/>
    <w:p w:rsidR="00FD68F1" w:rsidRDefault="00FD68F1" w:rsidP="00FD68F1"/>
    <w:p w:rsidR="00A45501" w:rsidRDefault="00A45501" w:rsidP="00A45501">
      <w:pPr>
        <w:pStyle w:val="ListParagraph"/>
        <w:numPr>
          <w:ilvl w:val="1"/>
          <w:numId w:val="1"/>
        </w:numPr>
      </w:pPr>
      <w:r>
        <w:t>Rational Exponents and Radicals</w:t>
      </w:r>
    </w:p>
    <w:p w:rsidR="00FD68F1" w:rsidRDefault="00FD68F1" w:rsidP="00FD68F1">
      <w:pPr>
        <w:pStyle w:val="ListParagraph"/>
        <w:numPr>
          <w:ilvl w:val="2"/>
          <w:numId w:val="1"/>
        </w:numPr>
      </w:pPr>
      <w:r>
        <w:t>A1.V.10</w:t>
      </w:r>
    </w:p>
    <w:p w:rsidR="00FD68F1" w:rsidRDefault="00FD68F1" w:rsidP="00FD68F1">
      <w:pPr>
        <w:pStyle w:val="ListParagraph"/>
        <w:numPr>
          <w:ilvl w:val="2"/>
          <w:numId w:val="1"/>
        </w:numPr>
      </w:pPr>
      <w:r>
        <w:t>A1.EE.6</w:t>
      </w:r>
    </w:p>
    <w:p w:rsidR="00FD68F1" w:rsidRDefault="00FD68F1" w:rsidP="00FD68F1">
      <w:pPr>
        <w:pStyle w:val="ListParagraph"/>
        <w:numPr>
          <w:ilvl w:val="2"/>
          <w:numId w:val="1"/>
        </w:numPr>
      </w:pPr>
      <w:r>
        <w:t>A1.EE.7</w:t>
      </w:r>
    </w:p>
    <w:p w:rsidR="00FD68F1" w:rsidRDefault="00FD68F1" w:rsidP="00A45501">
      <w:pPr>
        <w:rPr>
          <w:b/>
        </w:rPr>
        <w:sectPr w:rsidR="00FD68F1" w:rsidSect="00FD68F1">
          <w:type w:val="continuous"/>
          <w:pgSz w:w="12240" w:h="15840"/>
          <w:pgMar w:top="1440" w:right="1440" w:bottom="1440" w:left="1440" w:header="720" w:footer="720" w:gutter="0"/>
          <w:cols w:num="2" w:space="180"/>
          <w:docGrid w:linePitch="360"/>
        </w:sectPr>
      </w:pPr>
    </w:p>
    <w:p w:rsidR="00A45501" w:rsidRDefault="00A45501" w:rsidP="00A45501">
      <w:r w:rsidRPr="001C33CA">
        <w:rPr>
          <w:b/>
        </w:rPr>
        <w:t xml:space="preserve">Section </w:t>
      </w:r>
      <w:r w:rsidR="004E42A8">
        <w:rPr>
          <w:b/>
        </w:rPr>
        <w:t>2</w:t>
      </w:r>
      <w:r>
        <w:t xml:space="preserve">: If you are struggling in sections 1 or 2, these IXL skills will help you. </w:t>
      </w:r>
    </w:p>
    <w:p w:rsidR="00FD68F1" w:rsidRDefault="00FD68F1" w:rsidP="001D61E2">
      <w:pPr>
        <w:pStyle w:val="ListParagraph"/>
        <w:numPr>
          <w:ilvl w:val="0"/>
          <w:numId w:val="3"/>
        </w:numPr>
        <w:sectPr w:rsidR="00FD68F1" w:rsidSect="00B70FC3">
          <w:type w:val="continuous"/>
          <w:pgSz w:w="12240" w:h="15840"/>
          <w:pgMar w:top="1440" w:right="1440" w:bottom="1440" w:left="1440" w:header="720" w:footer="720" w:gutter="0"/>
          <w:cols w:space="720"/>
          <w:docGrid w:linePitch="360"/>
        </w:sectPr>
      </w:pPr>
    </w:p>
    <w:p w:rsidR="00FD68F1" w:rsidRDefault="00FD68F1" w:rsidP="001D61E2">
      <w:pPr>
        <w:pStyle w:val="ListParagraph"/>
        <w:numPr>
          <w:ilvl w:val="0"/>
          <w:numId w:val="3"/>
        </w:numPr>
      </w:pPr>
      <w:r>
        <w:t>A1.K.1-3</w:t>
      </w:r>
    </w:p>
    <w:p w:rsidR="00FD68F1" w:rsidRDefault="00FD68F1" w:rsidP="001D61E2">
      <w:pPr>
        <w:pStyle w:val="ListParagraph"/>
        <w:numPr>
          <w:ilvl w:val="0"/>
          <w:numId w:val="3"/>
        </w:numPr>
      </w:pPr>
      <w:r>
        <w:t>A1.K.7</w:t>
      </w:r>
    </w:p>
    <w:p w:rsidR="00FD68F1" w:rsidRDefault="00FD68F1" w:rsidP="001D61E2">
      <w:pPr>
        <w:pStyle w:val="ListParagraph"/>
        <w:numPr>
          <w:ilvl w:val="0"/>
          <w:numId w:val="3"/>
        </w:numPr>
      </w:pPr>
      <w:r>
        <w:t>A1.K.9</w:t>
      </w:r>
    </w:p>
    <w:p w:rsidR="001D61E2" w:rsidRDefault="001D61E2" w:rsidP="001D61E2">
      <w:pPr>
        <w:pStyle w:val="ListParagraph"/>
        <w:numPr>
          <w:ilvl w:val="0"/>
          <w:numId w:val="3"/>
        </w:numPr>
      </w:pPr>
      <w:r>
        <w:t>A1.S.2</w:t>
      </w:r>
    </w:p>
    <w:p w:rsidR="001D61E2" w:rsidRDefault="001D61E2" w:rsidP="001D61E2">
      <w:pPr>
        <w:pStyle w:val="ListParagraph"/>
        <w:numPr>
          <w:ilvl w:val="0"/>
          <w:numId w:val="3"/>
        </w:numPr>
      </w:pPr>
      <w:r>
        <w:t>A1.S.3</w:t>
      </w:r>
    </w:p>
    <w:p w:rsidR="001D61E2" w:rsidRDefault="001D61E2" w:rsidP="001D61E2">
      <w:pPr>
        <w:pStyle w:val="ListParagraph"/>
        <w:numPr>
          <w:ilvl w:val="0"/>
          <w:numId w:val="3"/>
        </w:numPr>
      </w:pPr>
      <w:r>
        <w:t>A1.S.4</w:t>
      </w:r>
    </w:p>
    <w:p w:rsidR="001D61E2" w:rsidRDefault="001D61E2" w:rsidP="001D61E2">
      <w:pPr>
        <w:pStyle w:val="ListParagraph"/>
        <w:numPr>
          <w:ilvl w:val="0"/>
          <w:numId w:val="3"/>
        </w:numPr>
      </w:pPr>
      <w:r>
        <w:t>A1.S.9</w:t>
      </w:r>
    </w:p>
    <w:p w:rsidR="001D61E2" w:rsidRDefault="001D61E2" w:rsidP="001D61E2">
      <w:pPr>
        <w:pStyle w:val="ListParagraph"/>
        <w:numPr>
          <w:ilvl w:val="0"/>
          <w:numId w:val="3"/>
        </w:numPr>
      </w:pPr>
      <w:r>
        <w:t>A1.S.11</w:t>
      </w:r>
    </w:p>
    <w:p w:rsidR="001D61E2" w:rsidRDefault="001D61E2" w:rsidP="001D61E2">
      <w:pPr>
        <w:pStyle w:val="ListParagraph"/>
        <w:numPr>
          <w:ilvl w:val="0"/>
          <w:numId w:val="3"/>
        </w:numPr>
      </w:pPr>
      <w:r>
        <w:t>A1.S.13</w:t>
      </w:r>
    </w:p>
    <w:p w:rsidR="00B70FC3" w:rsidRDefault="00B70FC3" w:rsidP="001D61E2">
      <w:pPr>
        <w:pStyle w:val="ListParagraph"/>
        <w:numPr>
          <w:ilvl w:val="0"/>
          <w:numId w:val="3"/>
        </w:numPr>
      </w:pPr>
      <w:r>
        <w:t>A1.T.1</w:t>
      </w:r>
    </w:p>
    <w:p w:rsidR="00FD68F1" w:rsidRDefault="00FD68F1" w:rsidP="001D61E2">
      <w:pPr>
        <w:pStyle w:val="ListParagraph"/>
        <w:numPr>
          <w:ilvl w:val="0"/>
          <w:numId w:val="3"/>
        </w:numPr>
      </w:pPr>
      <w:r>
        <w:t>A1.V.1</w:t>
      </w:r>
    </w:p>
    <w:p w:rsidR="00FD68F1" w:rsidRDefault="00FD68F1" w:rsidP="001D61E2">
      <w:pPr>
        <w:pStyle w:val="ListParagraph"/>
        <w:numPr>
          <w:ilvl w:val="0"/>
          <w:numId w:val="3"/>
        </w:numPr>
      </w:pPr>
      <w:r>
        <w:t>A1.V.2</w:t>
      </w:r>
    </w:p>
    <w:p w:rsidR="00FA18B2" w:rsidRDefault="00FA18B2" w:rsidP="00FA18B2">
      <w:pPr>
        <w:pStyle w:val="ListParagraph"/>
        <w:numPr>
          <w:ilvl w:val="0"/>
          <w:numId w:val="3"/>
        </w:numPr>
      </w:pPr>
      <w:r>
        <w:t>A1.EE.1</w:t>
      </w:r>
    </w:p>
    <w:p w:rsidR="00FA18B2" w:rsidRDefault="00FA18B2" w:rsidP="00FA18B2">
      <w:pPr>
        <w:pStyle w:val="ListParagraph"/>
        <w:numPr>
          <w:ilvl w:val="0"/>
          <w:numId w:val="3"/>
        </w:numPr>
      </w:pPr>
      <w:r>
        <w:t>A1.EE.2</w:t>
      </w:r>
    </w:p>
    <w:p w:rsidR="00FA18B2" w:rsidRDefault="00FA18B2" w:rsidP="00FA18B2">
      <w:pPr>
        <w:pStyle w:val="ListParagraph"/>
        <w:numPr>
          <w:ilvl w:val="0"/>
          <w:numId w:val="3"/>
        </w:numPr>
      </w:pPr>
      <w:r>
        <w:t>A1.EE.3</w:t>
      </w:r>
    </w:p>
    <w:p w:rsidR="00FA18B2" w:rsidRDefault="00FA18B2" w:rsidP="00FA18B2">
      <w:pPr>
        <w:pStyle w:val="ListParagraph"/>
        <w:numPr>
          <w:ilvl w:val="0"/>
          <w:numId w:val="3"/>
        </w:numPr>
      </w:pPr>
      <w:r>
        <w:t>A1.EE.4</w:t>
      </w:r>
    </w:p>
    <w:p w:rsidR="00FA18B2" w:rsidRDefault="00FA18B2" w:rsidP="00FA18B2">
      <w:pPr>
        <w:pStyle w:val="ListParagraph"/>
        <w:numPr>
          <w:ilvl w:val="0"/>
          <w:numId w:val="3"/>
        </w:numPr>
      </w:pPr>
      <w:r>
        <w:t>A1.EE.5</w:t>
      </w:r>
    </w:p>
    <w:p w:rsidR="00FD68F1" w:rsidRDefault="00FD68F1" w:rsidP="00A45501">
      <w:pPr>
        <w:rPr>
          <w:b/>
        </w:rPr>
        <w:sectPr w:rsidR="00FD68F1" w:rsidSect="00FD68F1">
          <w:type w:val="continuous"/>
          <w:pgSz w:w="12240" w:h="15840"/>
          <w:pgMar w:top="1440" w:right="1440" w:bottom="1440" w:left="1440" w:header="720" w:footer="720" w:gutter="0"/>
          <w:cols w:num="2" w:space="720"/>
          <w:docGrid w:linePitch="360"/>
        </w:sectPr>
      </w:pPr>
    </w:p>
    <w:p w:rsidR="00FA18B2" w:rsidRDefault="00FA18B2" w:rsidP="00A45501">
      <w:pPr>
        <w:rPr>
          <w:b/>
        </w:rPr>
      </w:pPr>
    </w:p>
    <w:p w:rsidR="00FA18B2" w:rsidRDefault="00FA18B2" w:rsidP="00A45501">
      <w:pPr>
        <w:rPr>
          <w:b/>
        </w:rPr>
      </w:pPr>
    </w:p>
    <w:p w:rsidR="00A45501" w:rsidRDefault="00A45501" w:rsidP="00A45501">
      <w:r w:rsidRPr="001C33CA">
        <w:rPr>
          <w:b/>
        </w:rPr>
        <w:lastRenderedPageBreak/>
        <w:t xml:space="preserve">Section </w:t>
      </w:r>
      <w:r w:rsidR="004E42A8">
        <w:rPr>
          <w:b/>
        </w:rPr>
        <w:t>3</w:t>
      </w:r>
      <w:r>
        <w:t xml:space="preserve">: This material will not be on the test. </w:t>
      </w:r>
    </w:p>
    <w:p w:rsidR="00FD68F1" w:rsidRDefault="00FD68F1" w:rsidP="00DA68AF">
      <w:pPr>
        <w:pStyle w:val="ListParagraph"/>
        <w:numPr>
          <w:ilvl w:val="0"/>
          <w:numId w:val="2"/>
        </w:numPr>
        <w:sectPr w:rsidR="00FD68F1" w:rsidSect="00B70FC3">
          <w:type w:val="continuous"/>
          <w:pgSz w:w="12240" w:h="15840"/>
          <w:pgMar w:top="1440" w:right="1440" w:bottom="1440" w:left="1440" w:header="720" w:footer="720" w:gutter="0"/>
          <w:cols w:space="720"/>
          <w:docGrid w:linePitch="360"/>
        </w:sectPr>
      </w:pPr>
    </w:p>
    <w:p w:rsidR="001D61E2" w:rsidRDefault="001D61E2" w:rsidP="00DA68AF">
      <w:pPr>
        <w:pStyle w:val="ListParagraph"/>
        <w:numPr>
          <w:ilvl w:val="0"/>
          <w:numId w:val="2"/>
        </w:numPr>
      </w:pPr>
      <w:r>
        <w:t>A1.K.1-3</w:t>
      </w:r>
    </w:p>
    <w:p w:rsidR="001D61E2" w:rsidRDefault="001D61E2" w:rsidP="00DA68AF">
      <w:pPr>
        <w:pStyle w:val="ListParagraph"/>
        <w:numPr>
          <w:ilvl w:val="0"/>
          <w:numId w:val="2"/>
        </w:numPr>
      </w:pPr>
      <w:r>
        <w:t>A1.K.7</w:t>
      </w:r>
    </w:p>
    <w:p w:rsidR="001D61E2" w:rsidRDefault="001D61E2" w:rsidP="00DA68AF">
      <w:pPr>
        <w:pStyle w:val="ListParagraph"/>
        <w:numPr>
          <w:ilvl w:val="0"/>
          <w:numId w:val="2"/>
        </w:numPr>
      </w:pPr>
      <w:r>
        <w:t>A1.K.9</w:t>
      </w:r>
    </w:p>
    <w:p w:rsidR="001D61E2" w:rsidRDefault="001D61E2" w:rsidP="00DA68AF">
      <w:pPr>
        <w:pStyle w:val="ListParagraph"/>
        <w:numPr>
          <w:ilvl w:val="0"/>
          <w:numId w:val="2"/>
        </w:numPr>
      </w:pPr>
      <w:r>
        <w:t>A1.K.11-15</w:t>
      </w:r>
    </w:p>
    <w:p w:rsidR="001D61E2" w:rsidRDefault="001D61E2" w:rsidP="00DA68AF">
      <w:pPr>
        <w:pStyle w:val="ListParagraph"/>
        <w:numPr>
          <w:ilvl w:val="0"/>
          <w:numId w:val="2"/>
        </w:numPr>
      </w:pPr>
      <w:r>
        <w:t>A1.S.1</w:t>
      </w:r>
    </w:p>
    <w:p w:rsidR="001D61E2" w:rsidRDefault="001D61E2" w:rsidP="00DA68AF">
      <w:pPr>
        <w:pStyle w:val="ListParagraph"/>
        <w:numPr>
          <w:ilvl w:val="0"/>
          <w:numId w:val="2"/>
        </w:numPr>
      </w:pPr>
      <w:r>
        <w:t>A1.S.14</w:t>
      </w:r>
    </w:p>
    <w:p w:rsidR="00B70FC3" w:rsidRDefault="001D61E2" w:rsidP="00B70FC3">
      <w:pPr>
        <w:pStyle w:val="ListParagraph"/>
        <w:numPr>
          <w:ilvl w:val="0"/>
          <w:numId w:val="2"/>
        </w:numPr>
      </w:pPr>
      <w:r>
        <w:t>A1.S.25</w:t>
      </w:r>
    </w:p>
    <w:p w:rsidR="001D61E2" w:rsidRDefault="001D61E2" w:rsidP="00DA68AF">
      <w:pPr>
        <w:pStyle w:val="ListParagraph"/>
        <w:numPr>
          <w:ilvl w:val="0"/>
          <w:numId w:val="2"/>
        </w:numPr>
      </w:pPr>
      <w:r>
        <w:t>A1.T.4</w:t>
      </w:r>
    </w:p>
    <w:p w:rsidR="001D61E2" w:rsidRDefault="001D61E2" w:rsidP="00DA68AF">
      <w:pPr>
        <w:pStyle w:val="ListParagraph"/>
        <w:numPr>
          <w:ilvl w:val="0"/>
          <w:numId w:val="2"/>
        </w:numPr>
      </w:pPr>
      <w:r>
        <w:t>A1.U.3</w:t>
      </w:r>
    </w:p>
    <w:p w:rsidR="001D61E2" w:rsidRDefault="001D61E2" w:rsidP="00DA68AF">
      <w:pPr>
        <w:pStyle w:val="ListParagraph"/>
        <w:numPr>
          <w:ilvl w:val="0"/>
          <w:numId w:val="2"/>
        </w:numPr>
      </w:pPr>
      <w:r>
        <w:t>A1.U.6-7</w:t>
      </w:r>
    </w:p>
    <w:p w:rsidR="001D61E2" w:rsidRDefault="001D61E2" w:rsidP="00DA68AF">
      <w:pPr>
        <w:pStyle w:val="ListParagraph"/>
        <w:numPr>
          <w:ilvl w:val="0"/>
          <w:numId w:val="2"/>
        </w:numPr>
      </w:pPr>
      <w:r>
        <w:t>A1.U.12</w:t>
      </w:r>
    </w:p>
    <w:p w:rsidR="00DA68AF" w:rsidRDefault="002F4141" w:rsidP="00DA68AF">
      <w:pPr>
        <w:pStyle w:val="ListParagraph"/>
        <w:numPr>
          <w:ilvl w:val="0"/>
          <w:numId w:val="2"/>
        </w:numPr>
      </w:pPr>
      <w:r>
        <w:t>A1.V.9</w:t>
      </w:r>
    </w:p>
    <w:p w:rsidR="001D61E2" w:rsidRDefault="001D61E2" w:rsidP="00DA68AF">
      <w:pPr>
        <w:pStyle w:val="ListParagraph"/>
        <w:numPr>
          <w:ilvl w:val="0"/>
          <w:numId w:val="2"/>
        </w:numPr>
      </w:pPr>
      <w:r>
        <w:t>A1.X.3</w:t>
      </w:r>
    </w:p>
    <w:p w:rsidR="001D61E2" w:rsidRDefault="001D61E2" w:rsidP="00DA68AF">
      <w:pPr>
        <w:pStyle w:val="ListParagraph"/>
        <w:numPr>
          <w:ilvl w:val="0"/>
          <w:numId w:val="2"/>
        </w:numPr>
      </w:pPr>
      <w:r>
        <w:t>A1.X.4</w:t>
      </w:r>
    </w:p>
    <w:p w:rsidR="00B70FC3" w:rsidRDefault="00B70FC3" w:rsidP="00DA68AF">
      <w:pPr>
        <w:pStyle w:val="ListParagraph"/>
        <w:numPr>
          <w:ilvl w:val="0"/>
          <w:numId w:val="2"/>
        </w:numPr>
      </w:pPr>
      <w:r>
        <w:t>A1.DD.2</w:t>
      </w:r>
    </w:p>
    <w:p w:rsidR="00FD68F1" w:rsidRDefault="00FD68F1" w:rsidP="00A45501">
      <w:pPr>
        <w:sectPr w:rsidR="00FD68F1" w:rsidSect="00FD68F1">
          <w:type w:val="continuous"/>
          <w:pgSz w:w="12240" w:h="15840"/>
          <w:pgMar w:top="1440" w:right="1440" w:bottom="1440" w:left="1440" w:header="720" w:footer="720" w:gutter="0"/>
          <w:cols w:num="3" w:space="720"/>
          <w:docGrid w:linePitch="360"/>
        </w:sectPr>
      </w:pPr>
    </w:p>
    <w:p w:rsidR="00A45501" w:rsidRDefault="00A45501" w:rsidP="00A45501">
      <w:r>
        <w:t xml:space="preserve"> </w:t>
      </w:r>
    </w:p>
    <w:sectPr w:rsidR="00A45501" w:rsidSect="00B70F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6030"/>
    <w:multiLevelType w:val="hybridMultilevel"/>
    <w:tmpl w:val="D558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11F76"/>
    <w:multiLevelType w:val="hybridMultilevel"/>
    <w:tmpl w:val="5F8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D0890"/>
    <w:multiLevelType w:val="hybridMultilevel"/>
    <w:tmpl w:val="575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2356"/>
    <w:multiLevelType w:val="hybridMultilevel"/>
    <w:tmpl w:val="908A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CA"/>
    <w:rsid w:val="001C33CA"/>
    <w:rsid w:val="001D61E2"/>
    <w:rsid w:val="002F3850"/>
    <w:rsid w:val="002F4141"/>
    <w:rsid w:val="004E42A8"/>
    <w:rsid w:val="007D631D"/>
    <w:rsid w:val="00A45501"/>
    <w:rsid w:val="00B70FC3"/>
    <w:rsid w:val="00DA68AF"/>
    <w:rsid w:val="00E14331"/>
    <w:rsid w:val="00FA18B2"/>
    <w:rsid w:val="00FD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26C0"/>
  <w15:docId w15:val="{DE750D41-F257-45EE-A561-1DD323A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CA"/>
    <w:pPr>
      <w:ind w:left="720"/>
      <w:contextualSpacing/>
    </w:pPr>
  </w:style>
  <w:style w:type="paragraph" w:styleId="BalloonText">
    <w:name w:val="Balloon Text"/>
    <w:basedOn w:val="Normal"/>
    <w:link w:val="BalloonTextChar"/>
    <w:uiPriority w:val="99"/>
    <w:semiHidden/>
    <w:unhideWhenUsed/>
    <w:rsid w:val="00FA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F0EFE917</Template>
  <TotalTime>6</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DeLuca</dc:creator>
  <cp:lastModifiedBy>Sara DeLuca</cp:lastModifiedBy>
  <cp:revision>3</cp:revision>
  <cp:lastPrinted>2017-12-14T00:17:00Z</cp:lastPrinted>
  <dcterms:created xsi:type="dcterms:W3CDTF">2017-12-13T22:51:00Z</dcterms:created>
  <dcterms:modified xsi:type="dcterms:W3CDTF">2017-12-14T00:23:00Z</dcterms:modified>
</cp:coreProperties>
</file>